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3C06" w14:textId="4209DD77" w:rsidR="00863249" w:rsidRPr="00372D91" w:rsidRDefault="00372D91" w:rsidP="0086324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bookmarkStart w:id="0" w:name="_Toc19428122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Аннекс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1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к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Техническому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предложению</w:t>
      </w:r>
      <w:bookmarkEnd w:id="0"/>
    </w:p>
    <w:p w14:paraId="082AD77E" w14:textId="11584A16" w:rsidR="00372D91" w:rsidRPr="00863249" w:rsidRDefault="00372D91" w:rsidP="0086324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Кратк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ая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информаци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я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об организации</w:t>
      </w:r>
    </w:p>
    <w:p w14:paraId="07A19A7C" w14:textId="4B699AAE" w:rsidR="00863249" w:rsidRPr="00D7789D" w:rsidRDefault="00372D91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</w:pPr>
      <w:r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Данная ФОРМА должна быть заполнена, подписана и приложена к Тендерной Заявке Участника тендера</w:t>
      </w:r>
      <w:r w:rsidR="00212792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. У Победителя тендера может быть запрошена документация, подтверждающая финансовую информацию (бу</w:t>
      </w:r>
      <w:r w:rsidR="00D7789D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хгалтерские годовые отчеты)</w:t>
      </w:r>
      <w:r w:rsidR="00212792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 xml:space="preserve">. </w:t>
      </w:r>
      <w:r w:rsidR="00863249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 xml:space="preserve"> </w:t>
      </w:r>
    </w:p>
    <w:p w14:paraId="5DB03487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2520"/>
        <w:gridCol w:w="5940"/>
      </w:tblGrid>
      <w:tr w:rsidR="00863249" w:rsidRPr="0040432C" w14:paraId="54EFFFFF" w14:textId="77777777" w:rsidTr="00694A2F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C02B2" w14:textId="77777777" w:rsidR="00863249" w:rsidRPr="00863249" w:rsidRDefault="00863249" w:rsidP="00863249">
            <w:pPr>
              <w:spacing w:after="0" w:line="1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br w:type="page"/>
            </w:r>
          </w:p>
          <w:p w14:paraId="526056D5" w14:textId="65963474" w:rsidR="00863249" w:rsidRPr="00863249" w:rsidRDefault="00372D91" w:rsidP="00863249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58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ОБЩАЯ ИНФОРМАЦИЯ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об </w:t>
            </w: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Е</w:t>
            </w: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ЕНДЕРА</w:t>
            </w:r>
          </w:p>
        </w:tc>
      </w:tr>
      <w:tr w:rsidR="00863249" w:rsidRPr="00863249" w14:paraId="2A6F0AB1" w14:textId="77777777" w:rsidTr="00694A2F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728DA" w14:textId="77777777" w:rsidR="00A24383" w:rsidRDefault="00A24383" w:rsidP="0086324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</w:p>
          <w:p w14:paraId="319BA28C" w14:textId="18C28A0F" w:rsidR="00863249" w:rsidRPr="00E803A1" w:rsidRDefault="00372D91" w:rsidP="0086324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Название компании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: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3AB792FA" w14:textId="66FF7BF3" w:rsidR="00863249" w:rsidRPr="00E803A1" w:rsidRDefault="00372D91" w:rsidP="00863249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Почтовый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а</w:t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дрес: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00CED2E0" w14:textId="0A3C222B" w:rsidR="00863249" w:rsidRPr="00E803A1" w:rsidRDefault="00863249" w:rsidP="00A24383">
            <w:pPr>
              <w:tabs>
                <w:tab w:val="left" w:pos="36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197C9213" w14:textId="72897649" w:rsidR="00863249" w:rsidRPr="00E803A1" w:rsidRDefault="00863249" w:rsidP="00863249">
            <w:pPr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 </w:t>
            </w:r>
            <w:r w:rsidR="00372D91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Телефон:</w:t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2A917CD7" w14:textId="7808E6C7" w:rsidR="00863249" w:rsidRPr="00863249" w:rsidRDefault="00863249" w:rsidP="00863249">
            <w:pPr>
              <w:tabs>
                <w:tab w:val="left" w:pos="-30"/>
                <w:tab w:val="left" w:pos="1050"/>
                <w:tab w:val="left" w:pos="1800"/>
                <w:tab w:val="left" w:pos="285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Email:</w:t>
            </w: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</w:tc>
      </w:tr>
      <w:tr w:rsidR="00863249" w:rsidRPr="0040432C" w14:paraId="58D26BF0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81DD8" w14:textId="3FF78757" w:rsidR="00372D91" w:rsidRPr="00372D91" w:rsidRDefault="00372D91" w:rsidP="00372D9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Другая информация (пожалуйста, предоставьте подтверждающие документы)</w:t>
            </w:r>
          </w:p>
          <w:p w14:paraId="0D0C6BFC" w14:textId="75484866" w:rsidR="00863249" w:rsidRPr="00372D91" w:rsidRDefault="00372D91" w:rsidP="00372D91">
            <w:pPr>
              <w:pStyle w:val="ListParagraph"/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Тип организации (общество с ограниченной ответственностью/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товарищество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и т. д.):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</w:t>
            </w:r>
            <w:r w:rsidR="00863249"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</w:t>
            </w:r>
          </w:p>
          <w:p w14:paraId="3B6D23B7" w14:textId="77777777" w:rsidR="00212792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</w:p>
          <w:p w14:paraId="4D525131" w14:textId="06EA9767" w:rsidR="00212792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Год регистрации компании ______</w:t>
            </w:r>
          </w:p>
          <w:p w14:paraId="70BEED42" w14:textId="2856E59B" w:rsidR="00212792" w:rsidRPr="0040432C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Пожалуйста, примите к сведению, что ЮНИСЕФ заключает контракты с </w:t>
            </w:r>
            <w:r w:rsidRPr="00212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sr-Latn-CS"/>
              </w:rPr>
              <w:t>компаниями, работающими на рынке не менее 3-х лет.</w:t>
            </w:r>
          </w:p>
          <w:p w14:paraId="39DFF4F0" w14:textId="6500087B" w:rsidR="00863249" w:rsidRPr="00863249" w:rsidRDefault="00372D91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Имя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с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обственника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у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правляющего директора:</w:t>
            </w:r>
            <w:r w:rsidR="00863249"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____________________________________</w:t>
            </w:r>
          </w:p>
          <w:p w14:paraId="5FC4773C" w14:textId="77777777" w:rsidR="00863249" w:rsidRPr="00863249" w:rsidRDefault="00863249" w:rsidP="00863249">
            <w:pPr>
              <w:tabs>
                <w:tab w:val="left" w:pos="2850"/>
                <w:tab w:val="left" w:pos="456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</w:p>
          <w:p w14:paraId="790891E8" w14:textId="5FC80DB4" w:rsidR="00A24383" w:rsidRPr="00863249" w:rsidRDefault="00372D91" w:rsidP="00A24383">
            <w:pPr>
              <w:tabs>
                <w:tab w:val="left" w:pos="2850"/>
                <w:tab w:val="left" w:pos="4560"/>
              </w:tabs>
              <w:spacing w:after="0"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Регистрационный номер компании 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 сайте 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www</w:t>
            </w:r>
            <w:r w:rsidR="00A24383" w:rsidRP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.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UNGM</w:t>
            </w:r>
            <w:r w:rsidR="00A24383" w:rsidRP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.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org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:</w:t>
            </w:r>
            <w:r w:rsidR="00863249"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ab/>
              <w:t>__________________</w:t>
            </w:r>
          </w:p>
        </w:tc>
      </w:tr>
      <w:tr w:rsidR="00863249" w:rsidRPr="00863249" w14:paraId="28047732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3BD5E" w14:textId="1D61F503" w:rsidR="00863249" w:rsidRPr="00863249" w:rsidRDefault="00372D91" w:rsidP="0086324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proofErr w:type="spellStart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Финансовая</w:t>
            </w:r>
            <w:proofErr w:type="spellEnd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информация</w:t>
            </w:r>
            <w:proofErr w:type="spellEnd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</w:tc>
      </w:tr>
      <w:tr w:rsidR="00863249" w:rsidRPr="0040432C" w14:paraId="7619E7D4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D8DE8" w14:textId="5CCDC28B" w:rsidR="00863249" w:rsidRPr="00863249" w:rsidRDefault="00372D91" w:rsidP="00863249">
            <w:pPr>
              <w:widowControl w:val="0"/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Информация о годовом обороте за последние три года</w:t>
            </w:r>
          </w:p>
        </w:tc>
      </w:tr>
      <w:tr w:rsidR="00863249" w:rsidRPr="00863249" w14:paraId="00BC6D30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F9518" w14:textId="7F03A2DB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Год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794E8" w14:textId="3B2E2FD5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Годовой оборот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8644A" w14:textId="49EC221A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Пометки</w:t>
            </w:r>
          </w:p>
        </w:tc>
      </w:tr>
      <w:tr w:rsidR="00863249" w:rsidRPr="00863249" w14:paraId="45994068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5791E" w14:textId="5C92D150" w:rsidR="00863249" w:rsidRPr="00DC22C8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</w:t>
            </w:r>
            <w:r w:rsidR="0040432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453F5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5BE10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DE17934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8B265" w14:textId="2801CA45" w:rsidR="00863249" w:rsidRPr="0040432C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 w:rsidR="00DC22C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2</w:t>
            </w:r>
            <w:r w:rsidR="004043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093A6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D21AB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CDCA49A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3C929" w14:textId="41D0325F" w:rsidR="00863249" w:rsidRPr="00DC22C8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 w:rsidR="0040432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8FABF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8247C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</w:tbl>
    <w:p w14:paraId="74AA8A4E" w14:textId="2D5FE0C6" w:rsidR="00372D91" w:rsidRDefault="00372D91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523EE46B" w14:textId="51CDCA91" w:rsidR="00D7789D" w:rsidRDefault="00D7789D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5EE0F384" w14:textId="77777777" w:rsidR="00D7789D" w:rsidRPr="00863249" w:rsidRDefault="00D7789D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51"/>
        <w:gridCol w:w="2970"/>
        <w:gridCol w:w="1440"/>
        <w:gridCol w:w="1170"/>
        <w:gridCol w:w="1479"/>
      </w:tblGrid>
      <w:tr w:rsidR="00863249" w:rsidRPr="00863249" w14:paraId="18DB94E8" w14:textId="77777777" w:rsidTr="00694A2F">
        <w:trPr>
          <w:cantSplit/>
          <w:trHeight w:val="199"/>
        </w:trPr>
        <w:tc>
          <w:tcPr>
            <w:tcW w:w="981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C2E5E" w14:textId="7B9E4622" w:rsidR="00863249" w:rsidRPr="00863249" w:rsidRDefault="008342F5" w:rsidP="0086324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lastRenderedPageBreak/>
              <w:t>Незавершенные</w:t>
            </w:r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 w:rsidR="009B6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к</w:t>
            </w:r>
            <w:proofErr w:type="spellStart"/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онтракты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 (текущие работы)</w:t>
            </w:r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</w:tc>
      </w:tr>
      <w:tr w:rsidR="00863249" w:rsidRPr="00863249" w14:paraId="55B7DBB1" w14:textId="77777777" w:rsidTr="009B60F6">
        <w:trPr>
          <w:trHeight w:val="901"/>
        </w:trPr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5E25A73" w14:textId="7EAD7ACF" w:rsidR="00863249" w:rsidRPr="00863249" w:rsidRDefault="00372D91" w:rsidP="0086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Укажите </w:t>
            </w:r>
            <w:r w:rsidR="009B60F6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название и контакты 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Клиента и контактное лицо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7B4B350" w14:textId="2EDBA5C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Кра</w:t>
            </w:r>
            <w:r w:rsidR="00E803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кое о</w:t>
            </w:r>
            <w:r w:rsidRPr="009B6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писание проекта и ответственность Компании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A4FCD1E" w14:textId="6A86524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Стоимость проекта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27CD58F" w14:textId="6621DF1F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Дата начала</w:t>
            </w:r>
          </w:p>
        </w:tc>
        <w:tc>
          <w:tcPr>
            <w:tcW w:w="147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A19AABC" w14:textId="0A3BA5A6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Дата завершения</w:t>
            </w:r>
          </w:p>
        </w:tc>
      </w:tr>
      <w:tr w:rsidR="00863249" w:rsidRPr="00863249" w14:paraId="37B8EBFA" w14:textId="77777777" w:rsidTr="009B60F6">
        <w:trPr>
          <w:trHeight w:val="52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6A3" w14:textId="77777777" w:rsidR="00863249" w:rsidRPr="00863249" w:rsidRDefault="00863249" w:rsidP="0086324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CD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13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5B9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7F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E9E9348" w14:textId="77777777" w:rsidTr="009B60F6">
        <w:trPr>
          <w:trHeight w:val="4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235" w14:textId="77777777" w:rsidR="00863249" w:rsidRPr="00863249" w:rsidRDefault="00863249" w:rsidP="0086324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3A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DD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8C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13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8F77E91" w14:textId="77777777" w:rsidTr="009B60F6">
        <w:trPr>
          <w:trHeight w:val="55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50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4A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AD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A5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45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69BF3ECA" w14:textId="77777777" w:rsidR="00863249" w:rsidRPr="00863249" w:rsidRDefault="00863249" w:rsidP="00863249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</w:p>
    <w:tbl>
      <w:tblPr>
        <w:tblW w:w="9450" w:type="dxa"/>
        <w:tblInd w:w="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640"/>
        <w:gridCol w:w="2160"/>
        <w:gridCol w:w="2610"/>
        <w:gridCol w:w="1260"/>
        <w:gridCol w:w="2700"/>
      </w:tblGrid>
      <w:tr w:rsidR="0006750D" w:rsidRPr="0040432C" w14:paraId="45C6F9E3" w14:textId="77777777" w:rsidTr="00A24383">
        <w:trPr>
          <w:trHeight w:val="143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E2AB00" w14:textId="53648BA5" w:rsidR="0006750D" w:rsidRPr="00863249" w:rsidRDefault="0006750D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5. </w:t>
            </w:r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Опыт компании за последние пять лет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и</w:t>
            </w:r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рекомендации</w:t>
            </w:r>
          </w:p>
        </w:tc>
      </w:tr>
      <w:tr w:rsidR="00863249" w:rsidRPr="0040432C" w14:paraId="5D9D06F8" w14:textId="77777777" w:rsidTr="00A24383">
        <w:trPr>
          <w:trHeight w:val="143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D8BB79" w14:textId="75416825" w:rsidR="00863249" w:rsidRPr="0006750D" w:rsidRDefault="0006750D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Общее кол-во лет опыта:</w:t>
            </w:r>
          </w:p>
        </w:tc>
      </w:tr>
      <w:tr w:rsidR="00863249" w:rsidRPr="00863249" w14:paraId="2D6000FA" w14:textId="77777777" w:rsidTr="00A24383">
        <w:trPr>
          <w:trHeight w:val="525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A745DB" w14:textId="0A661BF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D293" w14:textId="2D5EC156" w:rsidR="00863249" w:rsidRPr="00863249" w:rsidRDefault="009B60F6" w:rsidP="009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Название и контакты 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Клиента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4073" w14:textId="4CC9887F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Описание услуг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36BF" w14:textId="40452325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Стоимость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155B" w14:textId="351FA178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863249" w:rsidRPr="00863249" w14:paraId="5E027F5C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2442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D2AA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92D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853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68C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BD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CE5EEBC" w14:textId="77777777" w:rsidTr="00A24383">
        <w:trPr>
          <w:trHeight w:val="228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DCD2D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1B44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2C1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14F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766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9D5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7C9FD06" w14:textId="77777777" w:rsidTr="00A24383">
        <w:trPr>
          <w:trHeight w:val="16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0498F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DCA9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B4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9E5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A16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44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1AC5737" w14:textId="77777777" w:rsidTr="00A24383">
        <w:trPr>
          <w:trHeight w:val="25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C88E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1BCDF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7FB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09B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57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BE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39AE86B1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AA19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5D1B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DAE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BB1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4B4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9CF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3C9BA00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72168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73E4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8F0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8D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431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CC2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021E922E" w14:textId="048E0795" w:rsidR="00863249" w:rsidRPr="00E803A1" w:rsidRDefault="00863249" w:rsidP="00A24383">
      <w:pPr>
        <w:spacing w:before="240" w:after="60" w:line="240" w:lineRule="auto"/>
        <w:ind w:left="90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r w:rsidRP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 xml:space="preserve">6. </w:t>
      </w:r>
      <w:r w:rsidR="009B60F6" w:rsidRP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Активы Компании</w:t>
      </w:r>
      <w:r w:rsid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 xml:space="preserve"> </w:t>
      </w:r>
      <w:r w:rsidR="00E803A1" w:rsidRPr="00E803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(только для тех заданий, где необходимо применение материальных активов)</w:t>
      </w:r>
    </w:p>
    <w:tbl>
      <w:tblPr>
        <w:tblpPr w:leftFromText="180" w:rightFromText="180" w:vertAnchor="text" w:horzAnchor="margin" w:tblpX="108" w:tblpY="250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080"/>
        <w:gridCol w:w="1980"/>
        <w:gridCol w:w="4635"/>
      </w:tblGrid>
      <w:tr w:rsidR="00863249" w:rsidRPr="00863249" w14:paraId="130102D5" w14:textId="77777777" w:rsidTr="009B60F6">
        <w:tc>
          <w:tcPr>
            <w:tcW w:w="1885" w:type="dxa"/>
            <w:vAlign w:val="center"/>
          </w:tcPr>
          <w:p w14:paraId="69DA9393" w14:textId="0D783F26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bookmarkStart w:id="1" w:name="_Toc28509457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Наименование</w:t>
            </w:r>
          </w:p>
        </w:tc>
        <w:tc>
          <w:tcPr>
            <w:tcW w:w="1080" w:type="dxa"/>
            <w:vAlign w:val="center"/>
          </w:tcPr>
          <w:p w14:paraId="015C5656" w14:textId="03CAB756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Кол-во</w:t>
            </w:r>
          </w:p>
        </w:tc>
        <w:tc>
          <w:tcPr>
            <w:tcW w:w="1980" w:type="dxa"/>
            <w:vAlign w:val="center"/>
          </w:tcPr>
          <w:p w14:paraId="4E68C2E2" w14:textId="776FBF4D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Стоимость за ед</w:t>
            </w:r>
          </w:p>
        </w:tc>
        <w:tc>
          <w:tcPr>
            <w:tcW w:w="4635" w:type="dxa"/>
          </w:tcPr>
          <w:p w14:paraId="2409474C" w14:textId="4B4D969E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863249" w:rsidRPr="00863249" w14:paraId="72B9A17C" w14:textId="77777777" w:rsidTr="009B60F6">
        <w:tc>
          <w:tcPr>
            <w:tcW w:w="1885" w:type="dxa"/>
          </w:tcPr>
          <w:p w14:paraId="28D65F26" w14:textId="450FA4BB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Компьютеры</w:t>
            </w:r>
          </w:p>
        </w:tc>
        <w:tc>
          <w:tcPr>
            <w:tcW w:w="1080" w:type="dxa"/>
          </w:tcPr>
          <w:p w14:paraId="430D105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6739BEA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2D5360E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6EA7806" w14:textId="77777777" w:rsidTr="009B60F6">
        <w:tc>
          <w:tcPr>
            <w:tcW w:w="1885" w:type="dxa"/>
          </w:tcPr>
          <w:p w14:paraId="5674FFE4" w14:textId="1413DCBC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Машины</w:t>
            </w:r>
          </w:p>
        </w:tc>
        <w:tc>
          <w:tcPr>
            <w:tcW w:w="1080" w:type="dxa"/>
          </w:tcPr>
          <w:p w14:paraId="6189B2C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7A9B89A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3BFCA8F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8A95BB2" w14:textId="77777777" w:rsidTr="009B60F6">
        <w:tc>
          <w:tcPr>
            <w:tcW w:w="1885" w:type="dxa"/>
          </w:tcPr>
          <w:p w14:paraId="4C0B60C9" w14:textId="5D7D2BE1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Другое </w:t>
            </w:r>
          </w:p>
        </w:tc>
        <w:tc>
          <w:tcPr>
            <w:tcW w:w="1080" w:type="dxa"/>
          </w:tcPr>
          <w:p w14:paraId="6B8CDA5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15A1BF0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7929839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5BC1E9C9" w14:textId="77777777" w:rsidTr="009B60F6">
        <w:tc>
          <w:tcPr>
            <w:tcW w:w="1885" w:type="dxa"/>
          </w:tcPr>
          <w:p w14:paraId="242F859F" w14:textId="5F6F7FD3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080" w:type="dxa"/>
          </w:tcPr>
          <w:p w14:paraId="4E25E2F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1E807B5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4208842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E6497E1" w14:textId="77777777" w:rsidTr="009B60F6">
        <w:tc>
          <w:tcPr>
            <w:tcW w:w="1885" w:type="dxa"/>
          </w:tcPr>
          <w:p w14:paraId="3932B14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080" w:type="dxa"/>
          </w:tcPr>
          <w:p w14:paraId="68C7511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417F0C4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4207556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64235A71" w14:textId="2DF862DF" w:rsidR="00863249" w:rsidRPr="00863249" w:rsidRDefault="00863249" w:rsidP="00A24383">
      <w:pPr>
        <w:spacing w:before="240" w:after="60" w:line="240" w:lineRule="auto"/>
        <w:ind w:left="90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  <w:bookmarkStart w:id="2" w:name="_Toc285094580"/>
      <w:bookmarkEnd w:id="1"/>
      <w:r w:rsidRPr="008632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7. </w:t>
      </w:r>
      <w:bookmarkEnd w:id="2"/>
      <w:proofErr w:type="spellStart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Судебные</w:t>
      </w:r>
      <w:proofErr w:type="spellEnd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 </w:t>
      </w:r>
      <w:proofErr w:type="spellStart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процессы</w:t>
      </w:r>
      <w:proofErr w:type="spellEnd"/>
    </w:p>
    <w:p w14:paraId="3B519ABC" w14:textId="48CAFAA5" w:rsidR="00863249" w:rsidRPr="00863249" w:rsidRDefault="009B60F6" w:rsidP="00A24383">
      <w:pPr>
        <w:spacing w:after="12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9B60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Информация о любых текущих судебных разбирательствах, в которых участвует Компания.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4995"/>
        <w:gridCol w:w="1890"/>
      </w:tblGrid>
      <w:tr w:rsidR="00863249" w:rsidRPr="00863249" w14:paraId="05D0EAAA" w14:textId="77777777" w:rsidTr="00A24383">
        <w:tc>
          <w:tcPr>
            <w:tcW w:w="2722" w:type="dxa"/>
            <w:vAlign w:val="center"/>
          </w:tcPr>
          <w:p w14:paraId="44A9F789" w14:textId="5BC8618B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Другая сторона (стороны)</w:t>
            </w:r>
          </w:p>
        </w:tc>
        <w:tc>
          <w:tcPr>
            <w:tcW w:w="4995" w:type="dxa"/>
            <w:vAlign w:val="center"/>
          </w:tcPr>
          <w:p w14:paraId="478A296C" w14:textId="0C19D0D3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proofErr w:type="spellStart"/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Причина</w:t>
            </w:r>
            <w:proofErr w:type="spellEnd"/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разбирательства</w:t>
            </w:r>
          </w:p>
        </w:tc>
        <w:tc>
          <w:tcPr>
            <w:tcW w:w="1890" w:type="dxa"/>
            <w:vAlign w:val="center"/>
          </w:tcPr>
          <w:p w14:paraId="1A63E83B" w14:textId="71CA018D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Сумма</w:t>
            </w:r>
          </w:p>
        </w:tc>
      </w:tr>
      <w:tr w:rsidR="00863249" w:rsidRPr="00863249" w14:paraId="4376EDE4" w14:textId="77777777" w:rsidTr="00A24383">
        <w:tc>
          <w:tcPr>
            <w:tcW w:w="2722" w:type="dxa"/>
          </w:tcPr>
          <w:p w14:paraId="3AC73D5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08884A2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6F91B26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D5D8EDE" w14:textId="77777777" w:rsidTr="00A24383">
        <w:tc>
          <w:tcPr>
            <w:tcW w:w="2722" w:type="dxa"/>
          </w:tcPr>
          <w:p w14:paraId="44912C0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1053E1F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7D10822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34877C90" w14:textId="77777777" w:rsidTr="00A24383">
        <w:tc>
          <w:tcPr>
            <w:tcW w:w="2722" w:type="dxa"/>
          </w:tcPr>
          <w:p w14:paraId="093EDB2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4B6A2E6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4383DB7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FF4DB22" w14:textId="77777777" w:rsidTr="00A24383">
        <w:tc>
          <w:tcPr>
            <w:tcW w:w="2722" w:type="dxa"/>
          </w:tcPr>
          <w:p w14:paraId="4CC25E5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57AA8BD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44C2CB0F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4FEF6CB7" w14:textId="77777777" w:rsidR="009B60F6" w:rsidRPr="00863249" w:rsidRDefault="009B60F6" w:rsidP="00863249">
      <w:pPr>
        <w:tabs>
          <w:tab w:val="left" w:pos="2520"/>
        </w:tabs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9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5"/>
        <w:gridCol w:w="2015"/>
        <w:gridCol w:w="1710"/>
        <w:gridCol w:w="1620"/>
        <w:gridCol w:w="1980"/>
      </w:tblGrid>
      <w:tr w:rsidR="00863249" w:rsidRPr="0040432C" w14:paraId="59412CD3" w14:textId="77777777" w:rsidTr="00694A2F">
        <w:trPr>
          <w:trHeight w:val="559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8D2" w14:textId="1E3691E2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lastRenderedPageBreak/>
              <w:t xml:space="preserve">8.  </w:t>
            </w:r>
            <w:r w:rsidR="009B60F6" w:rsidRPr="009B6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Состав команды </w:t>
            </w:r>
            <w:r w:rsidR="009B60F6" w:rsidRPr="00CA115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u-RU" w:eastAsia="sr-Latn-CS"/>
              </w:rPr>
              <w:t>(пожалуйста, включите только руководителей и ключевых сотрудников, которые будут задействованы в исполнении задания)</w:t>
            </w:r>
          </w:p>
        </w:tc>
      </w:tr>
      <w:tr w:rsidR="00863249" w:rsidRPr="00863249" w14:paraId="1D1B6BE7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D8C" w14:textId="57AF7C5D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Имя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3ED" w14:textId="7AD1D922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Опыт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9A31" w14:textId="06826683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Область экспертизы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B07" w14:textId="3F7C8A6E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Занимаемая 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259" w14:textId="0CE26F43" w:rsidR="00863249" w:rsidRPr="00863249" w:rsidRDefault="00E803A1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Пердлагаемая ф</w:t>
            </w:r>
            <w:r w:rsidR="009B6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ункция</w:t>
            </w:r>
          </w:p>
        </w:tc>
      </w:tr>
      <w:tr w:rsidR="00863249" w:rsidRPr="00863249" w14:paraId="6A1EF1D2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FE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712B699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C8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F8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98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84A" w14:textId="51955762" w:rsidR="00863249" w:rsidRPr="00863249" w:rsidRDefault="00863249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085D521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7B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0B3E9C3F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6E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1C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0A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BDE" w14:textId="77A4D96C" w:rsidR="00863249" w:rsidRPr="00863249" w:rsidRDefault="00863249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4C82732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E47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AB08DD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89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04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82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38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16BC2E1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44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78F6342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12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F5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AA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C8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5770A8CF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3E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E6D9BF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19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A2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F9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722" w14:textId="6946209E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016A1658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5A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AC4C31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E6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65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0D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80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3A0245C5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043B7355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1B366B12" w14:textId="66DB1F6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9B60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9</w:t>
      </w:r>
      <w:r w:rsidRPr="00863249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. </w:t>
      </w:r>
      <w:r w:rsidR="009B60F6" w:rsidRPr="009B60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Организационный потенциал и механизмы контроля качества:</w:t>
      </w:r>
    </w:p>
    <w:p w14:paraId="77C43268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3CCEB844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617FE58A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0295BB00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55AD69AF" w14:textId="77777777" w:rsidR="00563CCC" w:rsidRPr="009B60F6" w:rsidRDefault="00563CCC">
      <w:pPr>
        <w:rPr>
          <w:lang w:val="ru-RU"/>
        </w:rPr>
      </w:pPr>
    </w:p>
    <w:sectPr w:rsidR="00563CCC" w:rsidRPr="009B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F3E"/>
    <w:multiLevelType w:val="hybridMultilevel"/>
    <w:tmpl w:val="6958E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414"/>
    <w:multiLevelType w:val="hybridMultilevel"/>
    <w:tmpl w:val="25B4C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4152F2"/>
    <w:multiLevelType w:val="hybridMultilevel"/>
    <w:tmpl w:val="15281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49"/>
    <w:rsid w:val="0006750D"/>
    <w:rsid w:val="00212792"/>
    <w:rsid w:val="00372D91"/>
    <w:rsid w:val="0040432C"/>
    <w:rsid w:val="00560D7D"/>
    <w:rsid w:val="00563CCC"/>
    <w:rsid w:val="007E1489"/>
    <w:rsid w:val="008342F5"/>
    <w:rsid w:val="00863249"/>
    <w:rsid w:val="009B60F6"/>
    <w:rsid w:val="00A24383"/>
    <w:rsid w:val="00CA1156"/>
    <w:rsid w:val="00D7789D"/>
    <w:rsid w:val="00DC22C8"/>
    <w:rsid w:val="00E803A1"/>
    <w:rsid w:val="00F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F76E"/>
  <w15:chartTrackingRefBased/>
  <w15:docId w15:val="{E407E5D0-90E1-48F7-8585-916F1C4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Republic of Kyrgyzstan-2450</TermName>
          <TermId xmlns="http://schemas.microsoft.com/office/infopath/2007/PartnerControls">88c9ca14-f482-45b0-99b7-0f20b1c19ae0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d7c44c6c-2b13-410a-b5f5-7e87dfb6f57a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d7c44c6c-2b13-410a-b5f5-7e87dfb6f57a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_Flow_SignoffStatus xmlns="82d491e6-4a87-4bb0-9eed-611759f8e1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3" ma:contentTypeDescription="" ma:contentTypeScope="" ma:versionID="3b74a2bf549964778d1470d4cb978a7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c641de8e3d3b9a26e6d3abac5d9b4c9e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27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F4697FD-9380-481A-94DD-CCA9DF4BE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FBD3-DAA3-47CB-8C8D-EFD706C049A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d7c44c6c-2b13-410a-b5f5-7e87dfb6f57a"/>
    <ds:schemaRef ds:uri="http://schemas.microsoft.com/sharepoint.v3"/>
    <ds:schemaRef ds:uri="82d491e6-4a87-4bb0-9eed-611759f8e184"/>
  </ds:schemaRefs>
</ds:datastoreItem>
</file>

<file path=customXml/itemProps3.xml><?xml version="1.0" encoding="utf-8"?>
<ds:datastoreItem xmlns:ds="http://schemas.openxmlformats.org/officeDocument/2006/customXml" ds:itemID="{194BCF4A-973C-42B7-8BF3-CD0326F7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82d491e6-4a87-4bb0-9eed-611759f8e184"/>
    <ds:schemaRef ds:uri="d7c44c6c-2b13-410a-b5f5-7e87dfb6f57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E3087-B45F-4201-A29D-FFBBF4E621A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0EBB45D-6A67-484E-9654-E964F31E7C0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F51DFD4-153E-49CE-B028-ECBBF0DDDBC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Salamau</dc:creator>
  <cp:keywords/>
  <dc:description/>
  <cp:lastModifiedBy>Nadia Salamau</cp:lastModifiedBy>
  <cp:revision>3</cp:revision>
  <dcterms:created xsi:type="dcterms:W3CDTF">2022-08-25T12:49:00Z</dcterms:created>
  <dcterms:modified xsi:type="dcterms:W3CDTF">2023-02-08T05:15:00Z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0x0101009BA85F8052A6DA4FA3E31FF9F74C697000532387609A564B45AACAAE9E5AE5E013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OfficeDivision">
    <vt:lpwstr>2;#Republic of Kyrgyzstan-2450|88c9ca14-f482-45b0-99b7-0f20b1c19ae0</vt:lpwstr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</Properties>
</file>